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991A" w14:textId="77777777" w:rsidR="00025A87" w:rsidRDefault="0048533F" w:rsidP="00026B8D">
      <w:pPr>
        <w:pStyle w:val="Heading1"/>
        <w:jc w:val="center"/>
        <w:rPr>
          <w:sz w:val="32"/>
          <w:szCs w:val="32"/>
        </w:rPr>
      </w:pPr>
      <w:r w:rsidRPr="00026B8D">
        <w:rPr>
          <w:sz w:val="32"/>
          <w:szCs w:val="32"/>
        </w:rPr>
        <w:t>Government Polytechnic, Lakhisarai</w:t>
      </w:r>
      <w:r w:rsidRPr="00026B8D">
        <w:rPr>
          <w:sz w:val="32"/>
          <w:szCs w:val="32"/>
        </w:rPr>
        <w:br/>
        <w:t>Induction Programme (29 July – 01 August 2026)</w:t>
      </w:r>
    </w:p>
    <w:p w14:paraId="75A8DAA8" w14:textId="4FDAD214" w:rsidR="00026B8D" w:rsidRPr="00026B8D" w:rsidRDefault="00026B8D" w:rsidP="00026B8D">
      <w:pPr>
        <w:jc w:val="center"/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26B8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Session- 2026-29</w:t>
      </w:r>
    </w:p>
    <w:p w14:paraId="0854D40D" w14:textId="2E391C13" w:rsidR="00025A87" w:rsidRPr="00026B8D" w:rsidRDefault="0048533F" w:rsidP="00026B8D">
      <w:pPr>
        <w:rPr>
          <w:b/>
          <w:bCs/>
          <w:sz w:val="24"/>
          <w:szCs w:val="24"/>
        </w:rPr>
      </w:pPr>
      <w:r w:rsidRPr="00026B8D">
        <w:rPr>
          <w:b/>
          <w:bCs/>
        </w:rPr>
        <w:br/>
      </w:r>
      <w:r w:rsidRPr="00026B8D">
        <w:rPr>
          <w:b/>
          <w:bCs/>
          <w:sz w:val="24"/>
          <w:szCs w:val="24"/>
        </w:rPr>
        <w:t>Day 1 – 29.07.2026 (Wednesday)</w:t>
      </w:r>
    </w:p>
    <w:p w14:paraId="39579D03" w14:textId="77777777" w:rsidR="00025A87" w:rsidRPr="00026B8D" w:rsidRDefault="0048533F">
      <w:pPr>
        <w:rPr>
          <w:b/>
          <w:bCs/>
          <w:sz w:val="24"/>
          <w:szCs w:val="24"/>
        </w:rPr>
      </w:pPr>
      <w:r w:rsidRPr="00026B8D">
        <w:rPr>
          <w:b/>
          <w:bCs/>
          <w:sz w:val="24"/>
          <w:szCs w:val="24"/>
        </w:rPr>
        <w:t>Inauguration, Institute Introduction &amp; Curriculum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77"/>
        <w:gridCol w:w="2878"/>
      </w:tblGrid>
      <w:tr w:rsidR="00025A87" w:rsidRPr="00026B8D" w14:paraId="4FAF9643" w14:textId="77777777">
        <w:tc>
          <w:tcPr>
            <w:tcW w:w="2880" w:type="dxa"/>
          </w:tcPr>
          <w:p w14:paraId="712F4EF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Time</w:t>
            </w:r>
          </w:p>
        </w:tc>
        <w:tc>
          <w:tcPr>
            <w:tcW w:w="2880" w:type="dxa"/>
          </w:tcPr>
          <w:p w14:paraId="3EF50929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Session Details</w:t>
            </w:r>
          </w:p>
        </w:tc>
        <w:tc>
          <w:tcPr>
            <w:tcW w:w="2880" w:type="dxa"/>
          </w:tcPr>
          <w:p w14:paraId="596D42FC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Speaker/Incharge</w:t>
            </w:r>
          </w:p>
        </w:tc>
      </w:tr>
      <w:tr w:rsidR="00025A87" w:rsidRPr="00026B8D" w14:paraId="570B1D10" w14:textId="77777777">
        <w:tc>
          <w:tcPr>
            <w:tcW w:w="2880" w:type="dxa"/>
          </w:tcPr>
          <w:p w14:paraId="1E246494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10:00–11:30</w:t>
            </w:r>
          </w:p>
        </w:tc>
        <w:tc>
          <w:tcPr>
            <w:tcW w:w="2880" w:type="dxa"/>
          </w:tcPr>
          <w:p w14:paraId="75334C3E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Inauguration, Lamp Lighting, Welcome Song, Principal's Address</w:t>
            </w:r>
          </w:p>
        </w:tc>
        <w:tc>
          <w:tcPr>
            <w:tcW w:w="2880" w:type="dxa"/>
          </w:tcPr>
          <w:p w14:paraId="4C00D57E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Principal, HODs &amp; Faculty</w:t>
            </w:r>
          </w:p>
        </w:tc>
      </w:tr>
      <w:tr w:rsidR="00025A87" w:rsidRPr="00026B8D" w14:paraId="6ACEE216" w14:textId="77777777">
        <w:tc>
          <w:tcPr>
            <w:tcW w:w="2880" w:type="dxa"/>
          </w:tcPr>
          <w:p w14:paraId="6066C3EE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11:30–01:00</w:t>
            </w:r>
          </w:p>
        </w:tc>
        <w:tc>
          <w:tcPr>
            <w:tcW w:w="2880" w:type="dxa"/>
          </w:tcPr>
          <w:p w14:paraId="6177687C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Institute Introduction: Departments, Laboratories, Library &amp; Discipline Rules</w:t>
            </w:r>
          </w:p>
        </w:tc>
        <w:tc>
          <w:tcPr>
            <w:tcW w:w="2880" w:type="dxa"/>
          </w:tcPr>
          <w:p w14:paraId="3CF053E2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Senior Faculty</w:t>
            </w:r>
          </w:p>
        </w:tc>
      </w:tr>
      <w:tr w:rsidR="00025A87" w:rsidRPr="00026B8D" w14:paraId="13EE9DF4" w14:textId="77777777">
        <w:tc>
          <w:tcPr>
            <w:tcW w:w="2880" w:type="dxa"/>
          </w:tcPr>
          <w:p w14:paraId="1DC44FCB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02:00–03:30</w:t>
            </w:r>
          </w:p>
        </w:tc>
        <w:tc>
          <w:tcPr>
            <w:tcW w:w="2880" w:type="dxa"/>
          </w:tcPr>
          <w:p w14:paraId="0F35E482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Curriculum &amp; Examination Information</w:t>
            </w:r>
          </w:p>
        </w:tc>
        <w:tc>
          <w:tcPr>
            <w:tcW w:w="2880" w:type="dxa"/>
          </w:tcPr>
          <w:p w14:paraId="218C06D3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Mr. Suraj Kumar</w:t>
            </w:r>
          </w:p>
        </w:tc>
      </w:tr>
      <w:tr w:rsidR="00025A87" w:rsidRPr="00026B8D" w14:paraId="56470580" w14:textId="77777777">
        <w:tc>
          <w:tcPr>
            <w:tcW w:w="2880" w:type="dxa"/>
          </w:tcPr>
          <w:p w14:paraId="442E5030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03:30–04:30</w:t>
            </w:r>
          </w:p>
        </w:tc>
        <w:tc>
          <w:tcPr>
            <w:tcW w:w="2880" w:type="dxa"/>
          </w:tcPr>
          <w:p w14:paraId="3FC7244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Campus Visit: Labs, Workshops &amp; Library</w:t>
            </w:r>
          </w:p>
        </w:tc>
        <w:tc>
          <w:tcPr>
            <w:tcW w:w="2880" w:type="dxa"/>
          </w:tcPr>
          <w:p w14:paraId="55C734F2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Lab Instructors / Mentors</w:t>
            </w:r>
          </w:p>
        </w:tc>
      </w:tr>
    </w:tbl>
    <w:p w14:paraId="7DAAD451" w14:textId="77777777" w:rsidR="00025A87" w:rsidRPr="00026B8D" w:rsidRDefault="00025A87">
      <w:pPr>
        <w:rPr>
          <w:sz w:val="24"/>
          <w:szCs w:val="24"/>
        </w:rPr>
      </w:pPr>
    </w:p>
    <w:p w14:paraId="1DA018F2" w14:textId="77777777" w:rsidR="00025A87" w:rsidRPr="00026B8D" w:rsidRDefault="0048533F">
      <w:pPr>
        <w:pStyle w:val="Heading2"/>
        <w:rPr>
          <w:sz w:val="24"/>
          <w:szCs w:val="24"/>
        </w:rPr>
      </w:pPr>
      <w:r w:rsidRPr="00026B8D">
        <w:rPr>
          <w:sz w:val="24"/>
          <w:szCs w:val="24"/>
        </w:rPr>
        <w:t>Day 2 – 30.07.2026 (Thursday)</w:t>
      </w:r>
    </w:p>
    <w:p w14:paraId="21E9B696" w14:textId="77777777" w:rsidR="00025A87" w:rsidRPr="00026B8D" w:rsidRDefault="0048533F">
      <w:pPr>
        <w:rPr>
          <w:b/>
          <w:bCs/>
          <w:sz w:val="24"/>
          <w:szCs w:val="24"/>
        </w:rPr>
      </w:pPr>
      <w:r w:rsidRPr="00026B8D">
        <w:rPr>
          <w:b/>
          <w:bCs/>
          <w:sz w:val="24"/>
          <w:szCs w:val="24"/>
        </w:rPr>
        <w:t>Government Schemes, Career &amp; Women Empowerment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77"/>
        <w:gridCol w:w="2878"/>
      </w:tblGrid>
      <w:tr w:rsidR="00025A87" w:rsidRPr="00026B8D" w14:paraId="507E7EC3" w14:textId="77777777">
        <w:tc>
          <w:tcPr>
            <w:tcW w:w="2880" w:type="dxa"/>
          </w:tcPr>
          <w:p w14:paraId="1E0E5496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Time</w:t>
            </w:r>
          </w:p>
        </w:tc>
        <w:tc>
          <w:tcPr>
            <w:tcW w:w="2880" w:type="dxa"/>
          </w:tcPr>
          <w:p w14:paraId="26CFCBE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Session Details</w:t>
            </w:r>
          </w:p>
        </w:tc>
        <w:tc>
          <w:tcPr>
            <w:tcW w:w="2880" w:type="dxa"/>
          </w:tcPr>
          <w:p w14:paraId="0CCDDC06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Speaker/Incharge</w:t>
            </w:r>
          </w:p>
        </w:tc>
      </w:tr>
      <w:tr w:rsidR="00025A87" w:rsidRPr="00026B8D" w14:paraId="26989EE9" w14:textId="77777777">
        <w:tc>
          <w:tcPr>
            <w:tcW w:w="2880" w:type="dxa"/>
          </w:tcPr>
          <w:p w14:paraId="1FD1DB9A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10:00–01:00</w:t>
            </w:r>
          </w:p>
        </w:tc>
        <w:tc>
          <w:tcPr>
            <w:tcW w:w="2880" w:type="dxa"/>
          </w:tcPr>
          <w:p w14:paraId="50E277D7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Career Guidance, Student Credit Card, KYP and District Employment Office</w:t>
            </w:r>
          </w:p>
        </w:tc>
        <w:tc>
          <w:tcPr>
            <w:tcW w:w="2880" w:type="dxa"/>
          </w:tcPr>
          <w:p w14:paraId="1B1C453B" w14:textId="3F9A5C4F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District Employment Officer</w:t>
            </w:r>
            <w:r w:rsidR="00026B8D">
              <w:rPr>
                <w:sz w:val="24"/>
                <w:szCs w:val="24"/>
              </w:rPr>
              <w:t xml:space="preserve">, DRCC, </w:t>
            </w:r>
            <w:proofErr w:type="spellStart"/>
            <w:r w:rsidR="00026B8D">
              <w:rPr>
                <w:sz w:val="24"/>
                <w:szCs w:val="24"/>
              </w:rPr>
              <w:t>Lakhisarai</w:t>
            </w:r>
            <w:proofErr w:type="spellEnd"/>
          </w:p>
        </w:tc>
      </w:tr>
      <w:tr w:rsidR="00025A87" w:rsidRPr="00026B8D" w14:paraId="5C67FDAE" w14:textId="77777777">
        <w:tc>
          <w:tcPr>
            <w:tcW w:w="2880" w:type="dxa"/>
          </w:tcPr>
          <w:p w14:paraId="4815062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02:00–03:30</w:t>
            </w:r>
          </w:p>
        </w:tc>
        <w:tc>
          <w:tcPr>
            <w:tcW w:w="2880" w:type="dxa"/>
          </w:tcPr>
          <w:p w14:paraId="69998771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Women Safety, Rights &amp; One Stop Centre</w:t>
            </w:r>
          </w:p>
        </w:tc>
        <w:tc>
          <w:tcPr>
            <w:tcW w:w="2880" w:type="dxa"/>
          </w:tcPr>
          <w:p w14:paraId="41EDD743" w14:textId="146B1E0E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District WCDC</w:t>
            </w:r>
            <w:r w:rsidR="00026B8D">
              <w:rPr>
                <w:sz w:val="24"/>
                <w:szCs w:val="24"/>
              </w:rPr>
              <w:t xml:space="preserve">, </w:t>
            </w:r>
            <w:proofErr w:type="spellStart"/>
            <w:r w:rsidR="00026B8D">
              <w:rPr>
                <w:sz w:val="24"/>
                <w:szCs w:val="24"/>
              </w:rPr>
              <w:t>Lakhisarai</w:t>
            </w:r>
            <w:proofErr w:type="spellEnd"/>
          </w:p>
        </w:tc>
      </w:tr>
      <w:tr w:rsidR="00025A87" w:rsidRPr="00026B8D" w14:paraId="311651E0" w14:textId="77777777">
        <w:tc>
          <w:tcPr>
            <w:tcW w:w="2880" w:type="dxa"/>
          </w:tcPr>
          <w:p w14:paraId="1C7BDBF9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03:30–04:30</w:t>
            </w:r>
          </w:p>
        </w:tc>
        <w:tc>
          <w:tcPr>
            <w:tcW w:w="2880" w:type="dxa"/>
          </w:tcPr>
          <w:p w14:paraId="56B2982D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Sexual Harassment Prevention, ICC &amp; SHE Portal</w:t>
            </w:r>
          </w:p>
        </w:tc>
        <w:tc>
          <w:tcPr>
            <w:tcW w:w="2880" w:type="dxa"/>
          </w:tcPr>
          <w:p w14:paraId="1C84E372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ICC Committee</w:t>
            </w:r>
          </w:p>
        </w:tc>
      </w:tr>
    </w:tbl>
    <w:p w14:paraId="404FC076" w14:textId="77777777" w:rsidR="00025A87" w:rsidRDefault="00025A87">
      <w:pPr>
        <w:rPr>
          <w:sz w:val="24"/>
          <w:szCs w:val="24"/>
        </w:rPr>
      </w:pPr>
    </w:p>
    <w:p w14:paraId="29A450C7" w14:textId="77777777" w:rsidR="00026B8D" w:rsidRDefault="00026B8D">
      <w:pPr>
        <w:rPr>
          <w:sz w:val="24"/>
          <w:szCs w:val="24"/>
        </w:rPr>
      </w:pPr>
    </w:p>
    <w:p w14:paraId="7BA3EA45" w14:textId="77777777" w:rsidR="00026B8D" w:rsidRPr="00026B8D" w:rsidRDefault="00026B8D">
      <w:pPr>
        <w:rPr>
          <w:sz w:val="24"/>
          <w:szCs w:val="24"/>
        </w:rPr>
      </w:pPr>
    </w:p>
    <w:p w14:paraId="4E9750A6" w14:textId="77777777" w:rsidR="00025A87" w:rsidRPr="00026B8D" w:rsidRDefault="0048533F">
      <w:pPr>
        <w:pStyle w:val="Heading2"/>
        <w:rPr>
          <w:sz w:val="24"/>
          <w:szCs w:val="24"/>
        </w:rPr>
      </w:pPr>
      <w:r w:rsidRPr="00026B8D">
        <w:rPr>
          <w:sz w:val="24"/>
          <w:szCs w:val="24"/>
        </w:rPr>
        <w:lastRenderedPageBreak/>
        <w:t>Day 3 – 31.07.2026 (Friday)</w:t>
      </w:r>
    </w:p>
    <w:p w14:paraId="1DFDCBB8" w14:textId="77777777" w:rsidR="00025A87" w:rsidRPr="00026B8D" w:rsidRDefault="0048533F">
      <w:pPr>
        <w:rPr>
          <w:b/>
          <w:bCs/>
          <w:sz w:val="24"/>
          <w:szCs w:val="24"/>
        </w:rPr>
      </w:pPr>
      <w:r w:rsidRPr="00026B8D">
        <w:rPr>
          <w:b/>
          <w:bCs/>
          <w:sz w:val="24"/>
          <w:szCs w:val="24"/>
        </w:rPr>
        <w:t>Human Values, Skill Development &amp; Disaster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77"/>
        <w:gridCol w:w="2878"/>
      </w:tblGrid>
      <w:tr w:rsidR="00025A87" w:rsidRPr="00026B8D" w14:paraId="132CE4A8" w14:textId="77777777">
        <w:tc>
          <w:tcPr>
            <w:tcW w:w="2880" w:type="dxa"/>
          </w:tcPr>
          <w:p w14:paraId="2C7D1C66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Time</w:t>
            </w:r>
          </w:p>
        </w:tc>
        <w:tc>
          <w:tcPr>
            <w:tcW w:w="2880" w:type="dxa"/>
          </w:tcPr>
          <w:p w14:paraId="56B744A1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Session Details</w:t>
            </w:r>
          </w:p>
        </w:tc>
        <w:tc>
          <w:tcPr>
            <w:tcW w:w="2880" w:type="dxa"/>
          </w:tcPr>
          <w:p w14:paraId="4FD0AA9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Speaker/Incharge</w:t>
            </w:r>
          </w:p>
        </w:tc>
      </w:tr>
      <w:tr w:rsidR="00025A87" w:rsidRPr="00026B8D" w14:paraId="2EB1F773" w14:textId="77777777">
        <w:tc>
          <w:tcPr>
            <w:tcW w:w="2880" w:type="dxa"/>
          </w:tcPr>
          <w:p w14:paraId="3C4CC24B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10:00–11:30</w:t>
            </w:r>
          </w:p>
        </w:tc>
        <w:tc>
          <w:tcPr>
            <w:tcW w:w="2880" w:type="dxa"/>
          </w:tcPr>
          <w:p w14:paraId="67C6991A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Universal Human Values (UHV), Anti-Ragging &amp; Mental Health</w:t>
            </w:r>
          </w:p>
        </w:tc>
        <w:tc>
          <w:tcPr>
            <w:tcW w:w="2880" w:type="dxa"/>
          </w:tcPr>
          <w:p w14:paraId="48EC5CD3" w14:textId="626879DB" w:rsidR="00025A87" w:rsidRPr="00026B8D" w:rsidRDefault="00026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Sh. Mithlesh Kumar</w:t>
            </w:r>
          </w:p>
        </w:tc>
      </w:tr>
      <w:tr w:rsidR="00025A87" w:rsidRPr="00026B8D" w14:paraId="7E3363EB" w14:textId="77777777">
        <w:tc>
          <w:tcPr>
            <w:tcW w:w="2880" w:type="dxa"/>
          </w:tcPr>
          <w:p w14:paraId="7C6EC6B9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11:30–01:00</w:t>
            </w:r>
          </w:p>
        </w:tc>
        <w:tc>
          <w:tcPr>
            <w:tcW w:w="2880" w:type="dxa"/>
          </w:tcPr>
          <w:p w14:paraId="40CAA024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Value Added Courses &amp; Skill Development</w:t>
            </w:r>
          </w:p>
        </w:tc>
        <w:tc>
          <w:tcPr>
            <w:tcW w:w="2880" w:type="dxa"/>
          </w:tcPr>
          <w:p w14:paraId="386E655D" w14:textId="3AF15C82" w:rsidR="00025A87" w:rsidRPr="00026B8D" w:rsidRDefault="00026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Sh. Saurav Kumar</w:t>
            </w:r>
          </w:p>
        </w:tc>
      </w:tr>
      <w:tr w:rsidR="00025A87" w:rsidRPr="00026B8D" w14:paraId="18994C69" w14:textId="77777777">
        <w:tc>
          <w:tcPr>
            <w:tcW w:w="2880" w:type="dxa"/>
          </w:tcPr>
          <w:p w14:paraId="148D24FC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02:00–04:30</w:t>
            </w:r>
          </w:p>
        </w:tc>
        <w:tc>
          <w:tcPr>
            <w:tcW w:w="2880" w:type="dxa"/>
          </w:tcPr>
          <w:p w14:paraId="05D09FB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Fire Safety, Disaster Management Demo &amp; Mock Drill</w:t>
            </w:r>
          </w:p>
        </w:tc>
        <w:tc>
          <w:tcPr>
            <w:tcW w:w="2880" w:type="dxa"/>
          </w:tcPr>
          <w:p w14:paraId="2F8B9329" w14:textId="11643C54" w:rsidR="00025A87" w:rsidRPr="00026B8D" w:rsidRDefault="00026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District Fire Officer, </w:t>
            </w:r>
            <w:r w:rsidR="0048533F" w:rsidRPr="00026B8D">
              <w:rPr>
                <w:sz w:val="24"/>
                <w:szCs w:val="24"/>
              </w:rPr>
              <w:t>Fire Department</w:t>
            </w:r>
            <w:r w:rsidR="00BD63B0">
              <w:rPr>
                <w:sz w:val="24"/>
                <w:szCs w:val="24"/>
              </w:rPr>
              <w:t xml:space="preserve">, </w:t>
            </w:r>
            <w:proofErr w:type="spellStart"/>
            <w:r w:rsidR="00BD63B0">
              <w:rPr>
                <w:sz w:val="24"/>
                <w:szCs w:val="24"/>
              </w:rPr>
              <w:t>Lakhisarai</w:t>
            </w:r>
            <w:proofErr w:type="spellEnd"/>
          </w:p>
        </w:tc>
      </w:tr>
    </w:tbl>
    <w:p w14:paraId="4C151AAE" w14:textId="77777777" w:rsidR="00025A87" w:rsidRPr="00026B8D" w:rsidRDefault="00025A87">
      <w:pPr>
        <w:rPr>
          <w:sz w:val="24"/>
          <w:szCs w:val="24"/>
        </w:rPr>
      </w:pPr>
    </w:p>
    <w:p w14:paraId="60AD6A70" w14:textId="77777777" w:rsidR="00025A87" w:rsidRPr="00026B8D" w:rsidRDefault="0048533F">
      <w:pPr>
        <w:pStyle w:val="Heading2"/>
        <w:rPr>
          <w:sz w:val="24"/>
          <w:szCs w:val="24"/>
        </w:rPr>
      </w:pPr>
      <w:r w:rsidRPr="00026B8D">
        <w:rPr>
          <w:sz w:val="24"/>
          <w:szCs w:val="24"/>
        </w:rPr>
        <w:t>Day 4 – 01.08.2026 (Saturday)</w:t>
      </w:r>
    </w:p>
    <w:p w14:paraId="77D933BC" w14:textId="77777777" w:rsidR="00025A87" w:rsidRPr="00026B8D" w:rsidRDefault="0048533F">
      <w:pPr>
        <w:rPr>
          <w:b/>
          <w:bCs/>
          <w:sz w:val="24"/>
          <w:szCs w:val="24"/>
        </w:rPr>
      </w:pPr>
      <w:r w:rsidRPr="00026B8D">
        <w:rPr>
          <w:b/>
          <w:bCs/>
          <w:sz w:val="24"/>
          <w:szCs w:val="24"/>
        </w:rPr>
        <w:t>Placement, Culture, Road Safety &amp; Valedictory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2877"/>
        <w:gridCol w:w="2878"/>
      </w:tblGrid>
      <w:tr w:rsidR="00025A87" w:rsidRPr="00026B8D" w14:paraId="027EA3B7" w14:textId="77777777">
        <w:tc>
          <w:tcPr>
            <w:tcW w:w="2880" w:type="dxa"/>
          </w:tcPr>
          <w:p w14:paraId="62A2A676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Time</w:t>
            </w:r>
          </w:p>
        </w:tc>
        <w:tc>
          <w:tcPr>
            <w:tcW w:w="2880" w:type="dxa"/>
          </w:tcPr>
          <w:p w14:paraId="14D8DDC1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Session Details</w:t>
            </w:r>
          </w:p>
        </w:tc>
        <w:tc>
          <w:tcPr>
            <w:tcW w:w="2880" w:type="dxa"/>
          </w:tcPr>
          <w:p w14:paraId="5EBFE344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Speaker/Incharge</w:t>
            </w:r>
          </w:p>
        </w:tc>
      </w:tr>
      <w:tr w:rsidR="00025A87" w:rsidRPr="00026B8D" w14:paraId="608D16CF" w14:textId="77777777">
        <w:tc>
          <w:tcPr>
            <w:tcW w:w="2880" w:type="dxa"/>
          </w:tcPr>
          <w:p w14:paraId="4F5B4832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10:00–10:45</w:t>
            </w:r>
          </w:p>
        </w:tc>
        <w:tc>
          <w:tcPr>
            <w:tcW w:w="2880" w:type="dxa"/>
          </w:tcPr>
          <w:p w14:paraId="7BED8027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Training &amp; Placement Guidance</w:t>
            </w:r>
          </w:p>
        </w:tc>
        <w:tc>
          <w:tcPr>
            <w:tcW w:w="2880" w:type="dxa"/>
          </w:tcPr>
          <w:p w14:paraId="615A4EC7" w14:textId="7DF6FF2B" w:rsidR="00025A87" w:rsidRPr="00026B8D" w:rsidRDefault="00BD6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Sh. Rajesh Kumar, </w:t>
            </w:r>
            <w:r w:rsidR="0048533F" w:rsidRPr="00026B8D">
              <w:rPr>
                <w:sz w:val="24"/>
                <w:szCs w:val="24"/>
              </w:rPr>
              <w:t>TPO</w:t>
            </w:r>
          </w:p>
        </w:tc>
      </w:tr>
      <w:tr w:rsidR="00025A87" w:rsidRPr="00026B8D" w14:paraId="59F6EC4C" w14:textId="77777777">
        <w:tc>
          <w:tcPr>
            <w:tcW w:w="2880" w:type="dxa"/>
          </w:tcPr>
          <w:p w14:paraId="1FB10055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10:45–01:00</w:t>
            </w:r>
          </w:p>
        </w:tc>
        <w:tc>
          <w:tcPr>
            <w:tcW w:w="2880" w:type="dxa"/>
          </w:tcPr>
          <w:p w14:paraId="64667D64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Art, Culture &amp; Youth Opportunities</w:t>
            </w:r>
          </w:p>
        </w:tc>
        <w:tc>
          <w:tcPr>
            <w:tcW w:w="2880" w:type="dxa"/>
          </w:tcPr>
          <w:p w14:paraId="4AE54E3A" w14:textId="73AF4E9B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District Art &amp; Culture Officer</w:t>
            </w:r>
            <w:r w:rsidR="00BD63B0">
              <w:rPr>
                <w:sz w:val="24"/>
                <w:szCs w:val="24"/>
              </w:rPr>
              <w:t xml:space="preserve">, </w:t>
            </w:r>
            <w:proofErr w:type="spellStart"/>
            <w:r w:rsidR="00BD63B0">
              <w:rPr>
                <w:sz w:val="24"/>
                <w:szCs w:val="24"/>
              </w:rPr>
              <w:t>Lakhisarai</w:t>
            </w:r>
            <w:proofErr w:type="spellEnd"/>
          </w:p>
        </w:tc>
      </w:tr>
      <w:tr w:rsidR="00025A87" w:rsidRPr="00026B8D" w14:paraId="40826BE1" w14:textId="77777777">
        <w:tc>
          <w:tcPr>
            <w:tcW w:w="2880" w:type="dxa"/>
          </w:tcPr>
          <w:p w14:paraId="70D408A8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02:00–03:30</w:t>
            </w:r>
          </w:p>
        </w:tc>
        <w:tc>
          <w:tcPr>
            <w:tcW w:w="2880" w:type="dxa"/>
          </w:tcPr>
          <w:p w14:paraId="115D0833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Road Safety &amp; Traffic Awareness</w:t>
            </w:r>
          </w:p>
        </w:tc>
        <w:tc>
          <w:tcPr>
            <w:tcW w:w="2880" w:type="dxa"/>
          </w:tcPr>
          <w:p w14:paraId="3910470C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Traffic Department</w:t>
            </w:r>
          </w:p>
        </w:tc>
      </w:tr>
      <w:tr w:rsidR="00025A87" w:rsidRPr="00026B8D" w14:paraId="77A28322" w14:textId="77777777">
        <w:tc>
          <w:tcPr>
            <w:tcW w:w="2880" w:type="dxa"/>
          </w:tcPr>
          <w:p w14:paraId="66716C61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03:30–04:30</w:t>
            </w:r>
          </w:p>
        </w:tc>
        <w:tc>
          <w:tcPr>
            <w:tcW w:w="2880" w:type="dxa"/>
          </w:tcPr>
          <w:p w14:paraId="2857B6AE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Valedictory Session &amp; Feedback</w:t>
            </w:r>
          </w:p>
        </w:tc>
        <w:tc>
          <w:tcPr>
            <w:tcW w:w="2880" w:type="dxa"/>
          </w:tcPr>
          <w:p w14:paraId="48080B33" w14:textId="77777777" w:rsidR="00025A87" w:rsidRPr="00026B8D" w:rsidRDefault="0048533F">
            <w:pPr>
              <w:rPr>
                <w:sz w:val="24"/>
                <w:szCs w:val="24"/>
              </w:rPr>
            </w:pPr>
            <w:r w:rsidRPr="00026B8D">
              <w:rPr>
                <w:sz w:val="24"/>
                <w:szCs w:val="24"/>
              </w:rPr>
              <w:t>Induction Programme Coordinator</w:t>
            </w:r>
          </w:p>
        </w:tc>
      </w:tr>
    </w:tbl>
    <w:p w14:paraId="308DA6DD" w14:textId="77777777" w:rsidR="00025A87" w:rsidRPr="00026B8D" w:rsidRDefault="00025A87">
      <w:pPr>
        <w:rPr>
          <w:sz w:val="24"/>
          <w:szCs w:val="24"/>
        </w:rPr>
      </w:pPr>
    </w:p>
    <w:sectPr w:rsidR="00025A87" w:rsidRPr="00026B8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47905">
    <w:abstractNumId w:val="8"/>
  </w:num>
  <w:num w:numId="2" w16cid:durableId="633412881">
    <w:abstractNumId w:val="6"/>
  </w:num>
  <w:num w:numId="3" w16cid:durableId="83039111">
    <w:abstractNumId w:val="5"/>
  </w:num>
  <w:num w:numId="4" w16cid:durableId="1614970854">
    <w:abstractNumId w:val="4"/>
  </w:num>
  <w:num w:numId="5" w16cid:durableId="763039924">
    <w:abstractNumId w:val="7"/>
  </w:num>
  <w:num w:numId="6" w16cid:durableId="1787457221">
    <w:abstractNumId w:val="3"/>
  </w:num>
  <w:num w:numId="7" w16cid:durableId="1006253325">
    <w:abstractNumId w:val="2"/>
  </w:num>
  <w:num w:numId="8" w16cid:durableId="618492571">
    <w:abstractNumId w:val="1"/>
  </w:num>
  <w:num w:numId="9" w16cid:durableId="43471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A87"/>
    <w:rsid w:val="00026B8D"/>
    <w:rsid w:val="00034616"/>
    <w:rsid w:val="0006063C"/>
    <w:rsid w:val="0015074B"/>
    <w:rsid w:val="0029639D"/>
    <w:rsid w:val="00326F90"/>
    <w:rsid w:val="0048533F"/>
    <w:rsid w:val="009531B9"/>
    <w:rsid w:val="00AA1D8D"/>
    <w:rsid w:val="00B47730"/>
    <w:rsid w:val="00B51488"/>
    <w:rsid w:val="00BD63B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D7D07"/>
  <w14:defaultImageDpi w14:val="300"/>
  <w15:docId w15:val="{FDA434E5-0B96-0A42-B677-1B1C8C4B6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Rajesh Ranjan</cp:lastModifiedBy>
  <cp:revision>2</cp:revision>
  <dcterms:created xsi:type="dcterms:W3CDTF">2026-07-25T03:58:00Z</dcterms:created>
  <dcterms:modified xsi:type="dcterms:W3CDTF">2026-07-25T03:58:00Z</dcterms:modified>
  <cp:category/>
</cp:coreProperties>
</file>